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28" w:rsidRPr="00A74936" w:rsidRDefault="00DB526C" w:rsidP="00A7493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6">
        <w:rPr>
          <w:rFonts w:ascii="Times New Roman" w:hAnsi="Times New Roman" w:cs="Times New Roman"/>
          <w:b/>
          <w:sz w:val="28"/>
          <w:szCs w:val="28"/>
        </w:rPr>
        <w:t>I edycj</w:t>
      </w:r>
      <w:r w:rsidR="00EC6168">
        <w:rPr>
          <w:rFonts w:ascii="Times New Roman" w:hAnsi="Times New Roman" w:cs="Times New Roman"/>
          <w:b/>
          <w:sz w:val="28"/>
          <w:szCs w:val="28"/>
        </w:rPr>
        <w:t>a</w:t>
      </w:r>
      <w:r w:rsidRPr="00A74936">
        <w:rPr>
          <w:rFonts w:ascii="Times New Roman" w:hAnsi="Times New Roman" w:cs="Times New Roman"/>
          <w:b/>
          <w:sz w:val="28"/>
          <w:szCs w:val="28"/>
        </w:rPr>
        <w:t xml:space="preserve"> powiatowego turnieju „</w:t>
      </w:r>
      <w:r w:rsidR="00E97853" w:rsidRPr="00A74936">
        <w:rPr>
          <w:rFonts w:ascii="Times New Roman" w:hAnsi="Times New Roman" w:cs="Times New Roman"/>
          <w:b/>
          <w:sz w:val="28"/>
          <w:szCs w:val="28"/>
        </w:rPr>
        <w:t>Krwawa Liga</w:t>
      </w:r>
      <w:r w:rsidRPr="00A7493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A0D59">
        <w:rPr>
          <w:rFonts w:ascii="Times New Roman" w:hAnsi="Times New Roman" w:cs="Times New Roman"/>
          <w:b/>
          <w:sz w:val="28"/>
          <w:szCs w:val="28"/>
        </w:rPr>
        <w:t>”</w:t>
      </w:r>
    </w:p>
    <w:p w:rsidR="000B57C0" w:rsidRPr="00A74936" w:rsidRDefault="000B57C0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>Cel Akcji:</w:t>
      </w:r>
    </w:p>
    <w:p w:rsidR="003D6096" w:rsidRPr="00A74936" w:rsidRDefault="00DB526C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 xml:space="preserve">- </w:t>
      </w:r>
      <w:r w:rsidR="003D6096" w:rsidRPr="00A74936">
        <w:rPr>
          <w:rFonts w:ascii="Times New Roman" w:hAnsi="Times New Roman" w:cs="Times New Roman"/>
          <w:sz w:val="28"/>
          <w:szCs w:val="28"/>
        </w:rPr>
        <w:t>Promocja idei honorowego krwiodawstwa wśród mieszkańców miejscowości wiejskich i młodzieży szkół średnich oraz uświadomienie potrzeby dzielenia się najcenniejszym darem – krwią</w:t>
      </w:r>
      <w:r w:rsidR="00E660A9" w:rsidRPr="00A74936">
        <w:rPr>
          <w:rFonts w:ascii="Times New Roman" w:hAnsi="Times New Roman" w:cs="Times New Roman"/>
          <w:sz w:val="28"/>
          <w:szCs w:val="28"/>
        </w:rPr>
        <w:t>;</w:t>
      </w:r>
    </w:p>
    <w:p w:rsidR="00DB526C" w:rsidRPr="00A74936" w:rsidRDefault="00DB526C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- Poszerzenie grupy honorowych dawców krwi;</w:t>
      </w:r>
    </w:p>
    <w:p w:rsidR="00E660A9" w:rsidRPr="00A74936" w:rsidRDefault="00DB526C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 xml:space="preserve">- </w:t>
      </w:r>
      <w:r w:rsidR="00E660A9" w:rsidRPr="00A74936">
        <w:rPr>
          <w:rFonts w:ascii="Times New Roman" w:hAnsi="Times New Roman" w:cs="Times New Roman"/>
          <w:sz w:val="28"/>
          <w:szCs w:val="28"/>
        </w:rPr>
        <w:t>Integracja mieszkańców;</w:t>
      </w:r>
    </w:p>
    <w:p w:rsidR="00DB526C" w:rsidRPr="00A74936" w:rsidRDefault="00E660A9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- Propagowanie zdrowego stylu życia.</w:t>
      </w:r>
      <w:r w:rsidR="00DB526C" w:rsidRPr="00A7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A9" w:rsidRPr="00A74936" w:rsidRDefault="00E660A9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- Promocja Gmin i Miejscowości Powiatu Ostrołęckiego</w:t>
      </w:r>
      <w:r w:rsidR="00415B65" w:rsidRPr="00A74936">
        <w:rPr>
          <w:rFonts w:ascii="Times New Roman" w:hAnsi="Times New Roman" w:cs="Times New Roman"/>
          <w:sz w:val="28"/>
          <w:szCs w:val="28"/>
        </w:rPr>
        <w:t>.</w:t>
      </w:r>
    </w:p>
    <w:p w:rsidR="00E660A9" w:rsidRPr="00A74936" w:rsidRDefault="003D6096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97853"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>Czas trwania</w:t>
      </w:r>
      <w:r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97853"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97853" w:rsidRPr="00A74936" w:rsidRDefault="00E660A9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Od 16</w:t>
      </w:r>
      <w:r w:rsidR="00E97853" w:rsidRPr="00A74936">
        <w:rPr>
          <w:rFonts w:ascii="Times New Roman" w:hAnsi="Times New Roman" w:cs="Times New Roman"/>
          <w:sz w:val="28"/>
          <w:szCs w:val="28"/>
        </w:rPr>
        <w:t>.03.2019r</w:t>
      </w:r>
      <w:r w:rsidRPr="00A74936">
        <w:rPr>
          <w:rFonts w:ascii="Times New Roman" w:hAnsi="Times New Roman" w:cs="Times New Roman"/>
          <w:sz w:val="28"/>
          <w:szCs w:val="28"/>
        </w:rPr>
        <w:t xml:space="preserve">. </w:t>
      </w:r>
      <w:r w:rsidR="00E97853" w:rsidRPr="00A74936">
        <w:rPr>
          <w:rFonts w:ascii="Times New Roman" w:hAnsi="Times New Roman" w:cs="Times New Roman"/>
          <w:sz w:val="28"/>
          <w:szCs w:val="28"/>
        </w:rPr>
        <w:t>-31.10.2019r</w:t>
      </w:r>
      <w:r w:rsidR="003D6096" w:rsidRPr="00A74936">
        <w:rPr>
          <w:rFonts w:ascii="Times New Roman" w:hAnsi="Times New Roman" w:cs="Times New Roman"/>
          <w:sz w:val="28"/>
          <w:szCs w:val="28"/>
        </w:rPr>
        <w:t>.</w:t>
      </w:r>
    </w:p>
    <w:p w:rsidR="000E6A28" w:rsidRPr="00A74936" w:rsidRDefault="000E6A28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>Organizatorzy:</w:t>
      </w:r>
    </w:p>
    <w:p w:rsidR="000E6A28" w:rsidRPr="00A74936" w:rsidRDefault="00424D8F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 xml:space="preserve">- </w:t>
      </w:r>
      <w:r w:rsidR="000E6A28" w:rsidRPr="00A74936">
        <w:rPr>
          <w:rFonts w:ascii="Times New Roman" w:hAnsi="Times New Roman" w:cs="Times New Roman"/>
          <w:sz w:val="28"/>
          <w:szCs w:val="28"/>
        </w:rPr>
        <w:t>Stowarzyszenie „Aktywniejsi Razem”</w:t>
      </w:r>
    </w:p>
    <w:p w:rsidR="00E660A9" w:rsidRPr="00A74936" w:rsidRDefault="000E6A28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 xml:space="preserve">- </w:t>
      </w:r>
      <w:r w:rsidR="00E660A9" w:rsidRPr="00A74936">
        <w:rPr>
          <w:rFonts w:ascii="Times New Roman" w:hAnsi="Times New Roman" w:cs="Times New Roman"/>
          <w:sz w:val="28"/>
          <w:szCs w:val="28"/>
        </w:rPr>
        <w:t>Stowarzyszenie „Projekt Radomir”</w:t>
      </w:r>
    </w:p>
    <w:p w:rsidR="00E660A9" w:rsidRPr="00A74936" w:rsidRDefault="00E660A9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- Oddział Rejonowy Polskiego Czerwonego Krzyża w Ostrołęce</w:t>
      </w:r>
    </w:p>
    <w:p w:rsidR="00E660A9" w:rsidRPr="00A74936" w:rsidRDefault="00E660A9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- Rejonowa Rada Krwiodawstwa w Ostrołęce</w:t>
      </w:r>
    </w:p>
    <w:p w:rsidR="00A74936" w:rsidRDefault="00E660A9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- Regionalne Centrum Krwiodawstwa i Krwiolecznictwa w Warszawie Oddział Terenowy w Ostrołęc</w:t>
      </w:r>
      <w:r w:rsidR="00EC6168">
        <w:rPr>
          <w:rFonts w:ascii="Times New Roman" w:hAnsi="Times New Roman" w:cs="Times New Roman"/>
          <w:sz w:val="28"/>
          <w:szCs w:val="28"/>
        </w:rPr>
        <w:t>e</w:t>
      </w:r>
    </w:p>
    <w:p w:rsidR="0086487A" w:rsidRPr="00A74936" w:rsidRDefault="0086487A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>Zasady Turnieju:</w:t>
      </w:r>
    </w:p>
    <w:p w:rsidR="00BF4B93" w:rsidRDefault="006454A2" w:rsidP="00A7493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 xml:space="preserve">Poszczególne miejscowości powiatu ostrołęckiego zgłaszają do Organizatora swój udział w turnieju. </w:t>
      </w:r>
    </w:p>
    <w:p w:rsidR="006454A2" w:rsidRPr="00A74936" w:rsidRDefault="006454A2" w:rsidP="00BF4B9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Każdy kto oddaje krew zbiera punkty</w:t>
      </w:r>
      <w:r w:rsidR="006C689C" w:rsidRPr="00A74936">
        <w:rPr>
          <w:rFonts w:ascii="Times New Roman" w:hAnsi="Times New Roman" w:cs="Times New Roman"/>
          <w:sz w:val="28"/>
          <w:szCs w:val="28"/>
        </w:rPr>
        <w:t>:</w:t>
      </w:r>
      <w:r w:rsidRPr="00A7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4A2" w:rsidRPr="00A74936" w:rsidRDefault="00A74936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4A2" w:rsidRPr="00A74936">
        <w:rPr>
          <w:rFonts w:ascii="Times New Roman" w:hAnsi="Times New Roman" w:cs="Times New Roman"/>
          <w:sz w:val="28"/>
          <w:szCs w:val="28"/>
        </w:rPr>
        <w:t>dla miejscowości w której zamieszkuje</w:t>
      </w:r>
    </w:p>
    <w:p w:rsidR="006454A2" w:rsidRPr="00A74936" w:rsidRDefault="006454A2" w:rsidP="00A7493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Osoba która po raz pierwszy oddaje krew zdobywa 3 pkt., jeżeli podczas trwania konkursu odda krew po raz drugi zdobywa 2 pkt. każdy kolejny raz 1pkt.</w:t>
      </w:r>
    </w:p>
    <w:p w:rsidR="006454A2" w:rsidRDefault="006454A2" w:rsidP="00A7493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Osoba która jest honorowym dawcą krwi za oddaną krew zdobywa 1 pkt</w:t>
      </w:r>
      <w:r w:rsidR="00A74936">
        <w:rPr>
          <w:rFonts w:ascii="Times New Roman" w:hAnsi="Times New Roman" w:cs="Times New Roman"/>
          <w:sz w:val="28"/>
          <w:szCs w:val="28"/>
        </w:rPr>
        <w:t>.</w:t>
      </w:r>
      <w:r w:rsidR="00AD6CDA" w:rsidRPr="00A74936">
        <w:rPr>
          <w:rFonts w:ascii="Times New Roman" w:hAnsi="Times New Roman" w:cs="Times New Roman"/>
          <w:sz w:val="28"/>
          <w:szCs w:val="28"/>
        </w:rPr>
        <w:t xml:space="preserve"> w przypadku przyprowadzenia nowego honorowego dawcy krwi zdobywa dodatkowo 1 pkt</w:t>
      </w:r>
      <w:r w:rsidRPr="00A74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B93" w:rsidRDefault="00BF4B93" w:rsidP="00BF4B93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Potwierdzenie zdobytych punktów, ilości oddanej krwi (w trakcie trwania turnieju)  dokona </w:t>
      </w:r>
      <w:r w:rsidRPr="00A74936">
        <w:rPr>
          <w:rFonts w:ascii="Times New Roman" w:hAnsi="Times New Roman" w:cs="Times New Roman"/>
          <w:sz w:val="28"/>
          <w:szCs w:val="28"/>
        </w:rPr>
        <w:t>- Regionalne Centrum K</w:t>
      </w:r>
      <w:r>
        <w:rPr>
          <w:rFonts w:ascii="Times New Roman" w:hAnsi="Times New Roman" w:cs="Times New Roman"/>
          <w:sz w:val="28"/>
          <w:szCs w:val="28"/>
        </w:rPr>
        <w:t>rwiodawstwa i Krwiolecznictwa w </w:t>
      </w:r>
      <w:r w:rsidRPr="00A74936">
        <w:rPr>
          <w:rFonts w:ascii="Times New Roman" w:hAnsi="Times New Roman" w:cs="Times New Roman"/>
          <w:sz w:val="28"/>
          <w:szCs w:val="28"/>
        </w:rPr>
        <w:t>Warszawie Oddział Terenowy w Ostrołęce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454">
        <w:rPr>
          <w:rFonts w:ascii="Times New Roman" w:hAnsi="Times New Roman" w:cs="Times New Roman"/>
          <w:sz w:val="28"/>
          <w:szCs w:val="28"/>
        </w:rPr>
        <w:t xml:space="preserve"> Potwierdzenie następuje poprzez otrzymanie stempla na kartce stanowiącej zał. nr 1.</w:t>
      </w:r>
    </w:p>
    <w:p w:rsidR="00A74936" w:rsidRPr="00EC6168" w:rsidRDefault="00BF4B93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 xml:space="preserve">Za zbieranie danych i przekazywanie ich do Organizatora odpowiedzialny jest Koordynator lokalny (sołtys, lider lokalny, radny, honorowy dawca krwi, działacz społeczny itp.). </w:t>
      </w:r>
    </w:p>
    <w:p w:rsidR="00A74936" w:rsidRPr="00A74936" w:rsidRDefault="00A74936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>Ocena wyników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74936" w:rsidRPr="00EC6168" w:rsidRDefault="006C689C" w:rsidP="00EC616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Wygrywa miejscowość która zbi</w:t>
      </w:r>
      <w:r w:rsidR="00BF4B93">
        <w:rPr>
          <w:rFonts w:ascii="Times New Roman" w:hAnsi="Times New Roman" w:cs="Times New Roman"/>
          <w:sz w:val="28"/>
          <w:szCs w:val="28"/>
        </w:rPr>
        <w:t>erze największą ilość punktów w </w:t>
      </w:r>
      <w:r w:rsidRPr="00A74936">
        <w:rPr>
          <w:rFonts w:ascii="Times New Roman" w:hAnsi="Times New Roman" w:cs="Times New Roman"/>
          <w:sz w:val="28"/>
          <w:szCs w:val="28"/>
        </w:rPr>
        <w:t>stosunku do liczby</w:t>
      </w:r>
      <w:r w:rsidR="00AD6CDA" w:rsidRPr="00A74936">
        <w:rPr>
          <w:rFonts w:ascii="Times New Roman" w:hAnsi="Times New Roman" w:cs="Times New Roman"/>
          <w:sz w:val="28"/>
          <w:szCs w:val="28"/>
        </w:rPr>
        <w:t xml:space="preserve"> pełnoletnich</w:t>
      </w:r>
      <w:r w:rsidRPr="00A74936">
        <w:rPr>
          <w:rFonts w:ascii="Times New Roman" w:hAnsi="Times New Roman" w:cs="Times New Roman"/>
          <w:sz w:val="28"/>
          <w:szCs w:val="28"/>
        </w:rPr>
        <w:t xml:space="preserve"> mieszkańców</w:t>
      </w:r>
      <w:r w:rsidR="00AD6CDA" w:rsidRPr="00A74936">
        <w:rPr>
          <w:rFonts w:ascii="Times New Roman" w:hAnsi="Times New Roman" w:cs="Times New Roman"/>
          <w:sz w:val="28"/>
          <w:szCs w:val="28"/>
        </w:rPr>
        <w:t>. Dane o ilości mieszkańców zostaną uzyskane</w:t>
      </w:r>
      <w:r w:rsidR="00BF4B93">
        <w:rPr>
          <w:rFonts w:ascii="Times New Roman" w:hAnsi="Times New Roman" w:cs="Times New Roman"/>
          <w:sz w:val="28"/>
          <w:szCs w:val="28"/>
        </w:rPr>
        <w:t xml:space="preserve"> przez Organizatora </w:t>
      </w:r>
      <w:r w:rsidR="00AD6CDA" w:rsidRPr="00A74936">
        <w:rPr>
          <w:rFonts w:ascii="Times New Roman" w:hAnsi="Times New Roman" w:cs="Times New Roman"/>
          <w:sz w:val="28"/>
          <w:szCs w:val="28"/>
        </w:rPr>
        <w:t xml:space="preserve"> z Urzędu Gminy-stan na dzień zgłoszenia mieszkańców</w:t>
      </w:r>
      <w:r w:rsidR="00BF4B93">
        <w:rPr>
          <w:rFonts w:ascii="Times New Roman" w:hAnsi="Times New Roman" w:cs="Times New Roman"/>
          <w:sz w:val="28"/>
          <w:szCs w:val="28"/>
        </w:rPr>
        <w:t xml:space="preserve"> miejscowości </w:t>
      </w:r>
      <w:r w:rsidR="00AD6CDA" w:rsidRPr="00A74936">
        <w:rPr>
          <w:rFonts w:ascii="Times New Roman" w:hAnsi="Times New Roman" w:cs="Times New Roman"/>
          <w:sz w:val="28"/>
          <w:szCs w:val="28"/>
        </w:rPr>
        <w:t>do konkursu</w:t>
      </w:r>
      <w:r w:rsidRPr="00A74936">
        <w:rPr>
          <w:rFonts w:ascii="Times New Roman" w:hAnsi="Times New Roman" w:cs="Times New Roman"/>
          <w:sz w:val="28"/>
          <w:szCs w:val="28"/>
        </w:rPr>
        <w:t>.</w:t>
      </w:r>
    </w:p>
    <w:p w:rsidR="00424D8F" w:rsidRPr="00A74936" w:rsidRDefault="00424D8F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936">
        <w:rPr>
          <w:rFonts w:ascii="Times New Roman" w:hAnsi="Times New Roman" w:cs="Times New Roman"/>
          <w:b/>
          <w:i/>
          <w:sz w:val="28"/>
          <w:szCs w:val="28"/>
          <w:u w:val="single"/>
        </w:rPr>
        <w:t>Sponsorzy :</w:t>
      </w:r>
    </w:p>
    <w:p w:rsidR="00424D8F" w:rsidRDefault="00424D8F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 xml:space="preserve">- Rada Gminy </w:t>
      </w:r>
      <w:r w:rsidR="00A74936">
        <w:rPr>
          <w:rFonts w:ascii="Times New Roman" w:hAnsi="Times New Roman" w:cs="Times New Roman"/>
          <w:sz w:val="28"/>
          <w:szCs w:val="28"/>
        </w:rPr>
        <w:t xml:space="preserve">która zgłosiła udział w Turnieju i </w:t>
      </w:r>
      <w:r w:rsidRPr="00A74936">
        <w:rPr>
          <w:rFonts w:ascii="Times New Roman" w:hAnsi="Times New Roman" w:cs="Times New Roman"/>
          <w:sz w:val="28"/>
          <w:szCs w:val="28"/>
        </w:rPr>
        <w:t>w której co najmniej jedna miejscowość w</w:t>
      </w:r>
      <w:r w:rsidR="00A74936">
        <w:rPr>
          <w:rFonts w:ascii="Times New Roman" w:hAnsi="Times New Roman" w:cs="Times New Roman"/>
          <w:sz w:val="28"/>
          <w:szCs w:val="28"/>
        </w:rPr>
        <w:t>zięła udział w</w:t>
      </w:r>
      <w:r w:rsidRPr="00A74936">
        <w:rPr>
          <w:rFonts w:ascii="Times New Roman" w:hAnsi="Times New Roman" w:cs="Times New Roman"/>
          <w:sz w:val="28"/>
          <w:szCs w:val="28"/>
        </w:rPr>
        <w:t xml:space="preserve"> lidze.</w:t>
      </w:r>
      <w:r w:rsidR="00302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8F" w:rsidRPr="00A74936" w:rsidRDefault="00EC6168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Nagrody :</w:t>
      </w:r>
    </w:p>
    <w:p w:rsidR="00424D8F" w:rsidRPr="00A74936" w:rsidRDefault="00424D8F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Rada Gminy przeznaczy kwotę m.in. 5 tyś zł. na nagrody:</w:t>
      </w:r>
    </w:p>
    <w:p w:rsidR="00A74936" w:rsidRDefault="00424D8F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1 miejsce: 2tyś zł dla miejscowości</w:t>
      </w:r>
      <w:r w:rsidR="00A74936">
        <w:rPr>
          <w:rFonts w:ascii="Times New Roman" w:hAnsi="Times New Roman" w:cs="Times New Roman"/>
          <w:sz w:val="28"/>
          <w:szCs w:val="28"/>
        </w:rPr>
        <w:t>,</w:t>
      </w:r>
      <w:r w:rsidRPr="00A7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8F" w:rsidRPr="00A74936" w:rsidRDefault="003D6096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>2 m</w:t>
      </w:r>
      <w:r w:rsidR="00424D8F" w:rsidRPr="00A74936">
        <w:rPr>
          <w:rFonts w:ascii="Times New Roman" w:hAnsi="Times New Roman" w:cs="Times New Roman"/>
          <w:sz w:val="28"/>
          <w:szCs w:val="28"/>
        </w:rPr>
        <w:t xml:space="preserve">iejsce 1,5tyś </w:t>
      </w:r>
      <w:r w:rsidR="00A74936">
        <w:rPr>
          <w:rFonts w:ascii="Times New Roman" w:hAnsi="Times New Roman" w:cs="Times New Roman"/>
          <w:sz w:val="28"/>
          <w:szCs w:val="28"/>
        </w:rPr>
        <w:t>dla miejscowości,</w:t>
      </w:r>
    </w:p>
    <w:p w:rsidR="00A74936" w:rsidRDefault="00424D8F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36">
        <w:rPr>
          <w:rFonts w:ascii="Times New Roman" w:hAnsi="Times New Roman" w:cs="Times New Roman"/>
          <w:sz w:val="28"/>
          <w:szCs w:val="28"/>
        </w:rPr>
        <w:t xml:space="preserve">3 miejsce 1 tyś </w:t>
      </w:r>
      <w:r w:rsidR="00A74936">
        <w:rPr>
          <w:rFonts w:ascii="Times New Roman" w:hAnsi="Times New Roman" w:cs="Times New Roman"/>
          <w:sz w:val="28"/>
          <w:szCs w:val="28"/>
        </w:rPr>
        <w:t>dla miejscowości.</w:t>
      </w:r>
    </w:p>
    <w:p w:rsidR="00A74936" w:rsidRDefault="00C22382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kwoty zostaną przekazane na cel wskazany przez koordynatora danej miejscowości z zastrzeżeniem, że musi to być zadanie własne Gminy które może być realizowane ze środków Gminnych- podobnie jak w przypadku funduszu sołeckiego.</w:t>
      </w:r>
    </w:p>
    <w:p w:rsidR="000B57C0" w:rsidRDefault="00C22382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Pozostała kwota: </w:t>
      </w:r>
      <w:r w:rsidR="00424D8F" w:rsidRPr="00A74936">
        <w:rPr>
          <w:rFonts w:ascii="Times New Roman" w:hAnsi="Times New Roman" w:cs="Times New Roman"/>
          <w:sz w:val="28"/>
          <w:szCs w:val="28"/>
        </w:rPr>
        <w:t xml:space="preserve">500zł </w:t>
      </w:r>
      <w:r>
        <w:rPr>
          <w:rFonts w:ascii="Times New Roman" w:hAnsi="Times New Roman" w:cs="Times New Roman"/>
          <w:sz w:val="28"/>
          <w:szCs w:val="28"/>
        </w:rPr>
        <w:t xml:space="preserve">zostanie przeznaczona </w:t>
      </w:r>
      <w:r w:rsidR="00424D8F" w:rsidRPr="00A74936">
        <w:rPr>
          <w:rFonts w:ascii="Times New Roman" w:hAnsi="Times New Roman" w:cs="Times New Roman"/>
          <w:sz w:val="28"/>
          <w:szCs w:val="28"/>
        </w:rPr>
        <w:t xml:space="preserve">na organizację gali honorowej </w:t>
      </w:r>
      <w:r>
        <w:rPr>
          <w:rFonts w:ascii="Times New Roman" w:hAnsi="Times New Roman" w:cs="Times New Roman"/>
          <w:sz w:val="28"/>
          <w:szCs w:val="28"/>
        </w:rPr>
        <w:t xml:space="preserve">podczas uroczystości z okazji obchodów Dni Honorowego Dawstwa Krwi, </w:t>
      </w:r>
      <w:r w:rsidR="00424D8F" w:rsidRPr="00A74936">
        <w:rPr>
          <w:rFonts w:ascii="Times New Roman" w:hAnsi="Times New Roman" w:cs="Times New Roman"/>
          <w:sz w:val="28"/>
          <w:szCs w:val="28"/>
        </w:rPr>
        <w:t>lub nagrody indywidualne w losowaniu dla wszystkich uczestników konkursu.</w:t>
      </w:r>
    </w:p>
    <w:p w:rsidR="00302454" w:rsidRDefault="00302454" w:rsidP="0030245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Możliwe jest także sponsorowanie nagród indywidualnych, losowanych spośród mieszkańców Gminy która przeznaczy na ten cel odrębną kwotę.</w:t>
      </w:r>
    </w:p>
    <w:p w:rsidR="000B57C0" w:rsidRPr="00C22382" w:rsidRDefault="000B57C0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238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Organizator:</w:t>
      </w:r>
    </w:p>
    <w:p w:rsidR="000B57C0" w:rsidRDefault="002D665A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Zobowiązuje się do pomocy w promowaniu Turnieju m.in. poprzez </w:t>
      </w:r>
      <w:r w:rsidR="000B57C0" w:rsidRPr="00A74936">
        <w:rPr>
          <w:rFonts w:ascii="Times New Roman" w:hAnsi="Times New Roman" w:cs="Times New Roman"/>
          <w:sz w:val="28"/>
          <w:szCs w:val="28"/>
        </w:rPr>
        <w:t>udział</w:t>
      </w:r>
      <w:r>
        <w:rPr>
          <w:rFonts w:ascii="Times New Roman" w:hAnsi="Times New Roman" w:cs="Times New Roman"/>
          <w:sz w:val="28"/>
          <w:szCs w:val="28"/>
        </w:rPr>
        <w:t xml:space="preserve"> w </w:t>
      </w:r>
      <w:r w:rsidR="000B57C0" w:rsidRPr="00A74936">
        <w:rPr>
          <w:rFonts w:ascii="Times New Roman" w:hAnsi="Times New Roman" w:cs="Times New Roman"/>
          <w:sz w:val="28"/>
          <w:szCs w:val="28"/>
        </w:rPr>
        <w:t xml:space="preserve">spotkaniu </w:t>
      </w:r>
      <w:r w:rsidR="00BF4B93">
        <w:rPr>
          <w:rFonts w:ascii="Times New Roman" w:hAnsi="Times New Roman" w:cs="Times New Roman"/>
          <w:sz w:val="28"/>
          <w:szCs w:val="28"/>
        </w:rPr>
        <w:t>w miejscowości</w:t>
      </w:r>
      <w:r w:rsidR="00BF4B93" w:rsidRPr="00A74936">
        <w:rPr>
          <w:rFonts w:ascii="Times New Roman" w:hAnsi="Times New Roman" w:cs="Times New Roman"/>
          <w:sz w:val="28"/>
          <w:szCs w:val="28"/>
        </w:rPr>
        <w:t xml:space="preserve"> </w:t>
      </w:r>
      <w:r w:rsidR="000B57C0" w:rsidRPr="00A74936">
        <w:rPr>
          <w:rFonts w:ascii="Times New Roman" w:hAnsi="Times New Roman" w:cs="Times New Roman"/>
          <w:sz w:val="28"/>
          <w:szCs w:val="28"/>
        </w:rPr>
        <w:t xml:space="preserve">podczas którego </w:t>
      </w:r>
      <w:r>
        <w:rPr>
          <w:rFonts w:ascii="Times New Roman" w:hAnsi="Times New Roman" w:cs="Times New Roman"/>
          <w:sz w:val="28"/>
          <w:szCs w:val="28"/>
        </w:rPr>
        <w:t xml:space="preserve">omówione zostaną m.in.: </w:t>
      </w:r>
    </w:p>
    <w:p w:rsidR="002D665A" w:rsidRPr="00DC6E53" w:rsidRDefault="002D665A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t</w:t>
      </w:r>
      <w:r w:rsidR="00BF4B93">
        <w:rPr>
          <w:rFonts w:ascii="Times New Roman" w:hAnsi="Times New Roman" w:cs="Times New Roman"/>
          <w:sz w:val="28"/>
          <w:szCs w:val="28"/>
        </w:rPr>
        <w:t>urnieju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0B57C0" w:rsidRPr="00A749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asady kwalifikowania kandydatów na dawców do oddania krwi lub jej składników</w:t>
      </w:r>
      <w:r w:rsidR="00DC6E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ale także</w:t>
      </w:r>
      <w:r w:rsidR="000B57C0" w:rsidRPr="00A74936">
        <w:rPr>
          <w:rFonts w:ascii="Times New Roman" w:hAnsi="Times New Roman" w:cs="Times New Roman"/>
          <w:sz w:val="28"/>
          <w:szCs w:val="28"/>
        </w:rPr>
        <w:t xml:space="preserve"> przywileje dla krwiodawców, akcje, programy lojalnościowe.</w:t>
      </w:r>
      <w:r w:rsidR="00DC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E53" w:rsidRDefault="00DC6E53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665A" w:rsidRDefault="00C22382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5A">
        <w:rPr>
          <w:rFonts w:ascii="Times New Roman" w:hAnsi="Times New Roman" w:cs="Times New Roman"/>
          <w:b/>
          <w:i/>
          <w:sz w:val="28"/>
          <w:szCs w:val="28"/>
          <w:u w:val="single"/>
        </w:rPr>
        <w:t>Ogłoszenie wyników</w:t>
      </w:r>
      <w:r w:rsidR="002D665A">
        <w:rPr>
          <w:rFonts w:ascii="Times New Roman" w:hAnsi="Times New Roman" w:cs="Times New Roman"/>
          <w:sz w:val="28"/>
          <w:szCs w:val="28"/>
        </w:rPr>
        <w:t>:</w:t>
      </w:r>
    </w:p>
    <w:p w:rsidR="00C22382" w:rsidRDefault="00C22382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65A">
        <w:rPr>
          <w:rFonts w:ascii="Times New Roman" w:hAnsi="Times New Roman" w:cs="Times New Roman"/>
          <w:sz w:val="28"/>
          <w:szCs w:val="28"/>
        </w:rPr>
        <w:t xml:space="preserve"> </w:t>
      </w:r>
      <w:r w:rsidR="00DC6E53">
        <w:rPr>
          <w:rFonts w:ascii="Times New Roman" w:hAnsi="Times New Roman" w:cs="Times New Roman"/>
          <w:sz w:val="28"/>
          <w:szCs w:val="28"/>
        </w:rPr>
        <w:t>Nastąpi na uroczystości z okazji obchodów Dni Honorowego Dawstwa Krwi.</w:t>
      </w:r>
    </w:p>
    <w:p w:rsidR="00DC6E53" w:rsidRDefault="00DC6E53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53" w:rsidRDefault="00DC6E53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6E53">
        <w:rPr>
          <w:rFonts w:ascii="Times New Roman" w:hAnsi="Times New Roman" w:cs="Times New Roman"/>
          <w:b/>
          <w:i/>
          <w:sz w:val="28"/>
          <w:szCs w:val="28"/>
          <w:u w:val="single"/>
        </w:rPr>
        <w:t>Postanowienia końcowe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C6E53" w:rsidRDefault="00DC6E53" w:rsidP="00ED07B9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kwestie sporne dotyczące </w:t>
      </w:r>
      <w:r w:rsidR="0018789B">
        <w:rPr>
          <w:rFonts w:ascii="Times New Roman" w:hAnsi="Times New Roman" w:cs="Times New Roman"/>
          <w:sz w:val="28"/>
          <w:szCs w:val="28"/>
        </w:rPr>
        <w:t>konkursu, uregulowane, jak i </w:t>
      </w:r>
      <w:r>
        <w:rPr>
          <w:rFonts w:ascii="Times New Roman" w:hAnsi="Times New Roman" w:cs="Times New Roman"/>
          <w:sz w:val="28"/>
          <w:szCs w:val="28"/>
        </w:rPr>
        <w:t>nieuregulowane w niniejszym regulaminie rozstrzygają Organizatorzy.</w:t>
      </w:r>
    </w:p>
    <w:p w:rsidR="00DC6E53" w:rsidRDefault="00DC6E53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zezwalają na powielanie oraz dy</w:t>
      </w:r>
      <w:r w:rsidR="0018789B">
        <w:rPr>
          <w:rFonts w:ascii="Times New Roman" w:hAnsi="Times New Roman" w:cs="Times New Roman"/>
          <w:sz w:val="28"/>
          <w:szCs w:val="28"/>
        </w:rPr>
        <w:t>strybucję regulaminu Turnieju w </w:t>
      </w:r>
      <w:r>
        <w:rPr>
          <w:rFonts w:ascii="Times New Roman" w:hAnsi="Times New Roman" w:cs="Times New Roman"/>
          <w:sz w:val="28"/>
          <w:szCs w:val="28"/>
        </w:rPr>
        <w:t>celu jego promocji i umożliwienia innym zgłoszenia uczestnictwa.</w:t>
      </w:r>
    </w:p>
    <w:p w:rsidR="0018789B" w:rsidRDefault="0018789B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Uczestnictwo w Turnieju można łączyć z innymi konkursami, programami lojalnościowymi o ile ich organizator tego nie wykluczył.</w:t>
      </w:r>
    </w:p>
    <w:p w:rsidR="0018789B" w:rsidRDefault="0018789B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prawidłową oceną i rozdziałem nagród nadzór sprawować będzie Komisja Turnieju, w skład której wejdą przedstawiciele Organizatorów oraz przedstawiciele wyznaczeni przez Sponsorów –przedstawicieli Gmin biorących udział w Turnieju.</w:t>
      </w:r>
    </w:p>
    <w:p w:rsidR="0018789B" w:rsidRDefault="0018789B" w:rsidP="00ED07B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przeprowadzonego Turnieju zostanie sporządzone sprawozdanie.</w:t>
      </w:r>
    </w:p>
    <w:p w:rsidR="00302454" w:rsidRDefault="00302454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54" w:rsidRDefault="00302454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54" w:rsidRDefault="00302454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54" w:rsidRDefault="00302454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54" w:rsidRDefault="00302454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54" w:rsidRDefault="00302454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54" w:rsidRDefault="00302454" w:rsidP="00A74936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2E" w:rsidRDefault="003F762E" w:rsidP="003F762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54" w:rsidRDefault="00302454" w:rsidP="005054D9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4801"/>
        <w:tblW w:w="0" w:type="auto"/>
        <w:tblLayout w:type="fixed"/>
        <w:tblLook w:val="04A0"/>
      </w:tblPr>
      <w:tblGrid>
        <w:gridCol w:w="3085"/>
        <w:gridCol w:w="1134"/>
        <w:gridCol w:w="1985"/>
        <w:gridCol w:w="1134"/>
        <w:gridCol w:w="1950"/>
      </w:tblGrid>
      <w:tr w:rsidR="003F762E" w:rsidTr="003F762E">
        <w:trPr>
          <w:trHeight w:val="978"/>
        </w:trPr>
        <w:tc>
          <w:tcPr>
            <w:tcW w:w="3085" w:type="dxa"/>
            <w:vMerge w:val="restart"/>
          </w:tcPr>
          <w:p w:rsidR="003F762E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62E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.………………………..</w:t>
            </w:r>
          </w:p>
          <w:p w:rsidR="003F762E" w:rsidRDefault="003F762E" w:rsidP="003F762E"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:rsidR="003F762E" w:rsidRDefault="003F762E" w:rsidP="003F762E"/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50" w:type="dxa"/>
          </w:tcPr>
          <w:p w:rsidR="003F762E" w:rsidRDefault="003F762E" w:rsidP="003F762E"/>
        </w:tc>
      </w:tr>
      <w:tr w:rsidR="003F762E" w:rsidTr="003F762E">
        <w:trPr>
          <w:trHeight w:val="802"/>
        </w:trPr>
        <w:tc>
          <w:tcPr>
            <w:tcW w:w="3085" w:type="dxa"/>
            <w:vMerge/>
          </w:tcPr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Pr="00C06675" w:rsidRDefault="003F762E" w:rsidP="003F762E">
            <w:pPr>
              <w:jc w:val="center"/>
              <w:rPr>
                <w:sz w:val="20"/>
                <w:szCs w:val="20"/>
              </w:rPr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:rsidR="003F762E" w:rsidRDefault="003F762E" w:rsidP="003F762E"/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50" w:type="dxa"/>
          </w:tcPr>
          <w:p w:rsidR="003F762E" w:rsidRDefault="003F762E" w:rsidP="003F762E"/>
        </w:tc>
      </w:tr>
    </w:tbl>
    <w:p w:rsidR="00302454" w:rsidRDefault="00302454" w:rsidP="003F762E">
      <w:pPr>
        <w:pStyle w:val="Bezodstpw"/>
        <w:spacing w:line="360" w:lineRule="auto"/>
        <w:ind w:left="7788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7531"/>
        <w:tblW w:w="0" w:type="auto"/>
        <w:tblLayout w:type="fixed"/>
        <w:tblLook w:val="04A0"/>
      </w:tblPr>
      <w:tblGrid>
        <w:gridCol w:w="3085"/>
        <w:gridCol w:w="1134"/>
        <w:gridCol w:w="1985"/>
        <w:gridCol w:w="1134"/>
        <w:gridCol w:w="1950"/>
      </w:tblGrid>
      <w:tr w:rsidR="003F762E" w:rsidTr="003F762E">
        <w:trPr>
          <w:trHeight w:val="978"/>
        </w:trPr>
        <w:tc>
          <w:tcPr>
            <w:tcW w:w="3085" w:type="dxa"/>
            <w:vMerge w:val="restart"/>
          </w:tcPr>
          <w:p w:rsidR="003F762E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62E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.………………………..</w:t>
            </w:r>
          </w:p>
          <w:p w:rsidR="003F762E" w:rsidRDefault="003F762E" w:rsidP="003F762E"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:rsidR="003F762E" w:rsidRDefault="003F762E" w:rsidP="003F762E"/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50" w:type="dxa"/>
          </w:tcPr>
          <w:p w:rsidR="003F762E" w:rsidRDefault="003F762E" w:rsidP="003F762E"/>
        </w:tc>
      </w:tr>
      <w:tr w:rsidR="003F762E" w:rsidTr="003F762E">
        <w:trPr>
          <w:trHeight w:val="802"/>
        </w:trPr>
        <w:tc>
          <w:tcPr>
            <w:tcW w:w="3085" w:type="dxa"/>
            <w:vMerge/>
          </w:tcPr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Pr="00C06675" w:rsidRDefault="003F762E" w:rsidP="003F762E">
            <w:pPr>
              <w:jc w:val="center"/>
              <w:rPr>
                <w:sz w:val="20"/>
                <w:szCs w:val="20"/>
              </w:rPr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:rsidR="003F762E" w:rsidRDefault="003F762E" w:rsidP="003F762E"/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50" w:type="dxa"/>
          </w:tcPr>
          <w:p w:rsidR="003F762E" w:rsidRDefault="003F762E" w:rsidP="003F762E"/>
        </w:tc>
      </w:tr>
    </w:tbl>
    <w:p w:rsidR="003F762E" w:rsidRDefault="003F762E" w:rsidP="003F76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ela-Siatka"/>
        <w:tblpPr w:leftFromText="141" w:rightFromText="141" w:vertAnchor="page" w:horzAnchor="margin" w:tblpY="10231"/>
        <w:tblW w:w="9322" w:type="dxa"/>
        <w:tblLayout w:type="fixed"/>
        <w:tblLook w:val="04A0"/>
      </w:tblPr>
      <w:tblGrid>
        <w:gridCol w:w="3085"/>
        <w:gridCol w:w="1134"/>
        <w:gridCol w:w="1985"/>
        <w:gridCol w:w="1134"/>
        <w:gridCol w:w="1984"/>
      </w:tblGrid>
      <w:tr w:rsidR="003F762E" w:rsidTr="003F762E">
        <w:trPr>
          <w:trHeight w:val="978"/>
        </w:trPr>
        <w:tc>
          <w:tcPr>
            <w:tcW w:w="3085" w:type="dxa"/>
            <w:vMerge w:val="restart"/>
          </w:tcPr>
          <w:p w:rsidR="003F762E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62E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.………………………..</w:t>
            </w:r>
          </w:p>
          <w:p w:rsidR="003F762E" w:rsidRDefault="003F762E" w:rsidP="003F762E"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:rsidR="003F762E" w:rsidRDefault="003F762E" w:rsidP="003F762E"/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4" w:type="dxa"/>
          </w:tcPr>
          <w:p w:rsidR="003F762E" w:rsidRDefault="003F762E" w:rsidP="003F762E"/>
        </w:tc>
      </w:tr>
      <w:tr w:rsidR="003F762E" w:rsidTr="003F762E">
        <w:trPr>
          <w:trHeight w:val="802"/>
        </w:trPr>
        <w:tc>
          <w:tcPr>
            <w:tcW w:w="3085" w:type="dxa"/>
            <w:vMerge/>
          </w:tcPr>
          <w:p w:rsidR="003F762E" w:rsidRPr="003A0F75" w:rsidRDefault="003F762E" w:rsidP="003F7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Pr="00C06675" w:rsidRDefault="003F762E" w:rsidP="003F762E">
            <w:pPr>
              <w:jc w:val="center"/>
              <w:rPr>
                <w:sz w:val="20"/>
                <w:szCs w:val="20"/>
              </w:rPr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:rsidR="003F762E" w:rsidRDefault="003F762E" w:rsidP="003F762E"/>
        </w:tc>
        <w:tc>
          <w:tcPr>
            <w:tcW w:w="1134" w:type="dxa"/>
          </w:tcPr>
          <w:p w:rsidR="003F762E" w:rsidRPr="00C06675" w:rsidRDefault="003F762E" w:rsidP="003F7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  <w:rPr>
                <w:sz w:val="20"/>
                <w:szCs w:val="20"/>
              </w:rPr>
            </w:pPr>
          </w:p>
          <w:p w:rsidR="003F762E" w:rsidRDefault="003F762E" w:rsidP="003F762E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4" w:type="dxa"/>
          </w:tcPr>
          <w:p w:rsidR="003F762E" w:rsidRDefault="003F762E" w:rsidP="003F762E"/>
        </w:tc>
      </w:tr>
    </w:tbl>
    <w:p w:rsidR="00302454" w:rsidRPr="003F762E" w:rsidRDefault="003F762E" w:rsidP="003F76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ela-Siatka"/>
        <w:tblpPr w:leftFromText="141" w:rightFromText="141" w:vertAnchor="page" w:horzAnchor="margin" w:tblpY="2011"/>
        <w:tblW w:w="0" w:type="auto"/>
        <w:tblLayout w:type="fixed"/>
        <w:tblLook w:val="04A0"/>
      </w:tblPr>
      <w:tblGrid>
        <w:gridCol w:w="3085"/>
        <w:gridCol w:w="1134"/>
        <w:gridCol w:w="1985"/>
        <w:gridCol w:w="1134"/>
        <w:gridCol w:w="1950"/>
      </w:tblGrid>
      <w:tr w:rsidR="00302454" w:rsidTr="00302454">
        <w:trPr>
          <w:trHeight w:val="978"/>
        </w:trPr>
        <w:tc>
          <w:tcPr>
            <w:tcW w:w="3085" w:type="dxa"/>
            <w:vMerge w:val="restart"/>
          </w:tcPr>
          <w:p w:rsidR="00302454" w:rsidRDefault="00302454" w:rsidP="0030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302454" w:rsidRPr="003A0F75" w:rsidRDefault="00302454" w:rsidP="0030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302454" w:rsidRPr="003A0F75" w:rsidRDefault="00302454" w:rsidP="0030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454" w:rsidRDefault="00302454" w:rsidP="00302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Pr="003A0F75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.………………………..</w:t>
            </w:r>
          </w:p>
          <w:p w:rsidR="00302454" w:rsidRDefault="00302454" w:rsidP="00302454">
            <w:r w:rsidRPr="00C0667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1134" w:type="dxa"/>
          </w:tcPr>
          <w:p w:rsidR="00302454" w:rsidRPr="00C06675" w:rsidRDefault="00302454" w:rsidP="0030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02454" w:rsidRDefault="00302454" w:rsidP="00302454">
            <w:pPr>
              <w:jc w:val="center"/>
              <w:rPr>
                <w:sz w:val="20"/>
                <w:szCs w:val="20"/>
              </w:rPr>
            </w:pPr>
          </w:p>
          <w:p w:rsidR="00302454" w:rsidRDefault="00302454" w:rsidP="00302454">
            <w:pPr>
              <w:jc w:val="center"/>
              <w:rPr>
                <w:sz w:val="20"/>
                <w:szCs w:val="20"/>
              </w:rPr>
            </w:pPr>
          </w:p>
          <w:p w:rsidR="00302454" w:rsidRDefault="00302454" w:rsidP="00302454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:rsidR="00302454" w:rsidRDefault="00302454" w:rsidP="00302454"/>
        </w:tc>
        <w:tc>
          <w:tcPr>
            <w:tcW w:w="1134" w:type="dxa"/>
          </w:tcPr>
          <w:p w:rsidR="00302454" w:rsidRPr="00C06675" w:rsidRDefault="00302454" w:rsidP="0030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02454" w:rsidRDefault="00302454" w:rsidP="00302454">
            <w:pPr>
              <w:jc w:val="center"/>
              <w:rPr>
                <w:sz w:val="20"/>
                <w:szCs w:val="20"/>
              </w:rPr>
            </w:pPr>
          </w:p>
          <w:p w:rsidR="00302454" w:rsidRDefault="00302454" w:rsidP="00302454">
            <w:pPr>
              <w:jc w:val="center"/>
              <w:rPr>
                <w:sz w:val="20"/>
                <w:szCs w:val="20"/>
              </w:rPr>
            </w:pPr>
          </w:p>
          <w:p w:rsidR="00302454" w:rsidRDefault="00302454" w:rsidP="00302454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50" w:type="dxa"/>
          </w:tcPr>
          <w:p w:rsidR="00302454" w:rsidRDefault="00302454" w:rsidP="00302454"/>
        </w:tc>
      </w:tr>
      <w:tr w:rsidR="00302454" w:rsidTr="00302454">
        <w:trPr>
          <w:trHeight w:val="802"/>
        </w:trPr>
        <w:tc>
          <w:tcPr>
            <w:tcW w:w="3085" w:type="dxa"/>
            <w:vMerge/>
          </w:tcPr>
          <w:p w:rsidR="00302454" w:rsidRPr="003A0F75" w:rsidRDefault="00302454" w:rsidP="00302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2454" w:rsidRPr="00C06675" w:rsidRDefault="00302454" w:rsidP="0030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02454" w:rsidRDefault="00302454" w:rsidP="00302454">
            <w:pPr>
              <w:jc w:val="center"/>
              <w:rPr>
                <w:sz w:val="20"/>
                <w:szCs w:val="20"/>
              </w:rPr>
            </w:pPr>
          </w:p>
          <w:p w:rsidR="00302454" w:rsidRDefault="00302454" w:rsidP="00302454">
            <w:pPr>
              <w:jc w:val="center"/>
              <w:rPr>
                <w:sz w:val="20"/>
                <w:szCs w:val="20"/>
              </w:rPr>
            </w:pPr>
          </w:p>
          <w:p w:rsidR="00302454" w:rsidRPr="00C06675" w:rsidRDefault="00302454" w:rsidP="00302454">
            <w:pPr>
              <w:jc w:val="center"/>
              <w:rPr>
                <w:sz w:val="20"/>
                <w:szCs w:val="20"/>
              </w:rPr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:rsidR="00302454" w:rsidRDefault="00302454" w:rsidP="00302454"/>
        </w:tc>
        <w:tc>
          <w:tcPr>
            <w:tcW w:w="1134" w:type="dxa"/>
          </w:tcPr>
          <w:p w:rsidR="00302454" w:rsidRPr="00C06675" w:rsidRDefault="00302454" w:rsidP="0030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0667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.   </w:t>
            </w:r>
          </w:p>
          <w:p w:rsidR="00302454" w:rsidRDefault="00302454" w:rsidP="00302454">
            <w:pPr>
              <w:jc w:val="center"/>
              <w:rPr>
                <w:sz w:val="20"/>
                <w:szCs w:val="20"/>
              </w:rPr>
            </w:pPr>
          </w:p>
          <w:p w:rsidR="00302454" w:rsidRDefault="00302454" w:rsidP="00302454">
            <w:pPr>
              <w:jc w:val="center"/>
              <w:rPr>
                <w:sz w:val="20"/>
                <w:szCs w:val="20"/>
              </w:rPr>
            </w:pPr>
          </w:p>
          <w:p w:rsidR="00302454" w:rsidRDefault="00302454" w:rsidP="00302454">
            <w:pPr>
              <w:jc w:val="center"/>
            </w:pPr>
            <w:r w:rsidRPr="00C06675">
              <w:rPr>
                <w:sz w:val="20"/>
                <w:szCs w:val="20"/>
              </w:rPr>
              <w:t>Data</w:t>
            </w:r>
          </w:p>
        </w:tc>
        <w:tc>
          <w:tcPr>
            <w:tcW w:w="1950" w:type="dxa"/>
          </w:tcPr>
          <w:p w:rsidR="00302454" w:rsidRDefault="00302454" w:rsidP="00302454"/>
        </w:tc>
      </w:tr>
    </w:tbl>
    <w:p w:rsidR="00302454" w:rsidRPr="00DC6E53" w:rsidRDefault="00302454" w:rsidP="003F762E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454" w:rsidRPr="00DC6E53" w:rsidSect="000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67F8"/>
    <w:multiLevelType w:val="hybridMultilevel"/>
    <w:tmpl w:val="579C6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04938"/>
    <w:multiLevelType w:val="hybridMultilevel"/>
    <w:tmpl w:val="D6DAE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456D2"/>
    <w:multiLevelType w:val="hybridMultilevel"/>
    <w:tmpl w:val="89F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7853"/>
    <w:rsid w:val="00044028"/>
    <w:rsid w:val="000A0D59"/>
    <w:rsid w:val="000B57C0"/>
    <w:rsid w:val="000E6A28"/>
    <w:rsid w:val="00151332"/>
    <w:rsid w:val="0018789B"/>
    <w:rsid w:val="002C7618"/>
    <w:rsid w:val="002D665A"/>
    <w:rsid w:val="00302454"/>
    <w:rsid w:val="003D6096"/>
    <w:rsid w:val="003F762E"/>
    <w:rsid w:val="00415B65"/>
    <w:rsid w:val="00424D8F"/>
    <w:rsid w:val="005054D9"/>
    <w:rsid w:val="00542B7A"/>
    <w:rsid w:val="00644D90"/>
    <w:rsid w:val="006454A2"/>
    <w:rsid w:val="006C689C"/>
    <w:rsid w:val="0086487A"/>
    <w:rsid w:val="00A74936"/>
    <w:rsid w:val="00AC23E0"/>
    <w:rsid w:val="00AD6CDA"/>
    <w:rsid w:val="00B86910"/>
    <w:rsid w:val="00BF4B93"/>
    <w:rsid w:val="00C22382"/>
    <w:rsid w:val="00C7232E"/>
    <w:rsid w:val="00C775AF"/>
    <w:rsid w:val="00D52874"/>
    <w:rsid w:val="00DB526C"/>
    <w:rsid w:val="00DC6E53"/>
    <w:rsid w:val="00E660A9"/>
    <w:rsid w:val="00E97853"/>
    <w:rsid w:val="00EC6168"/>
    <w:rsid w:val="00ED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18"/>
  </w:style>
  <w:style w:type="paragraph" w:styleId="Nagwek1">
    <w:name w:val="heading 1"/>
    <w:basedOn w:val="Normalny"/>
    <w:link w:val="Nagwek1Znak"/>
    <w:uiPriority w:val="9"/>
    <w:qFormat/>
    <w:rsid w:val="000B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57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749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57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749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chrza_000</dc:creator>
  <cp:lastModifiedBy>Aneta_Ertman</cp:lastModifiedBy>
  <cp:revision>3</cp:revision>
  <cp:lastPrinted>2019-03-06T11:22:00Z</cp:lastPrinted>
  <dcterms:created xsi:type="dcterms:W3CDTF">2019-03-06T11:22:00Z</dcterms:created>
  <dcterms:modified xsi:type="dcterms:W3CDTF">2019-04-04T09:14:00Z</dcterms:modified>
</cp:coreProperties>
</file>